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CB1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2A0C66C5" w14:textId="77777777" w:rsidR="00056BF2" w:rsidRDefault="000617D8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0617D8">
        <w:rPr>
          <w:rFonts w:asciiTheme="minorHAnsi" w:hAnsiTheme="minorHAnsi" w:cstheme="minorHAnsi"/>
          <w:sz w:val="25"/>
          <w:szCs w:val="25"/>
        </w:rPr>
        <w:t>DE MISE EN DISPONIBILIT</w:t>
      </w:r>
      <w:r w:rsidR="00EB2C12" w:rsidRPr="00AC6106">
        <w:rPr>
          <w:rFonts w:asciiTheme="minorHAnsi" w:hAnsiTheme="minorHAnsi" w:cstheme="minorHAnsi"/>
          <w:sz w:val="25"/>
          <w:szCs w:val="25"/>
        </w:rPr>
        <w:t>É</w:t>
      </w:r>
      <w:r w:rsidRPr="000617D8">
        <w:rPr>
          <w:rFonts w:asciiTheme="minorHAnsi" w:hAnsiTheme="minorHAnsi" w:cstheme="minorHAnsi"/>
          <w:sz w:val="25"/>
          <w:szCs w:val="25"/>
        </w:rPr>
        <w:t xml:space="preserve"> </w:t>
      </w:r>
      <w:r w:rsidR="003C746C">
        <w:rPr>
          <w:rFonts w:asciiTheme="minorHAnsi" w:hAnsiTheme="minorHAnsi" w:cstheme="minorHAnsi"/>
          <w:sz w:val="25"/>
          <w:szCs w:val="25"/>
        </w:rPr>
        <w:t xml:space="preserve">POUR </w:t>
      </w:r>
      <w:r w:rsidR="00CA3379" w:rsidRPr="00AC6106">
        <w:rPr>
          <w:rFonts w:asciiTheme="minorHAnsi" w:hAnsiTheme="minorHAnsi" w:cstheme="minorHAnsi"/>
          <w:sz w:val="25"/>
          <w:szCs w:val="25"/>
        </w:rPr>
        <w:t>É</w:t>
      </w:r>
      <w:r w:rsidR="00CA3379">
        <w:rPr>
          <w:rFonts w:asciiTheme="minorHAnsi" w:hAnsiTheme="minorHAnsi" w:cstheme="minorHAnsi"/>
          <w:sz w:val="25"/>
          <w:szCs w:val="25"/>
        </w:rPr>
        <w:t xml:space="preserve">LEVER UN ENFANT DE MOINS DE </w:t>
      </w:r>
      <w:r w:rsidR="00F37E4A">
        <w:rPr>
          <w:rFonts w:asciiTheme="minorHAnsi" w:hAnsiTheme="minorHAnsi" w:cstheme="minorHAnsi"/>
          <w:sz w:val="25"/>
          <w:szCs w:val="25"/>
        </w:rPr>
        <w:t xml:space="preserve">12 </w:t>
      </w:r>
      <w:r w:rsidR="00CA3379">
        <w:rPr>
          <w:rFonts w:asciiTheme="minorHAnsi" w:hAnsiTheme="minorHAnsi" w:cstheme="minorHAnsi"/>
          <w:sz w:val="25"/>
          <w:szCs w:val="25"/>
        </w:rPr>
        <w:t>ANS</w:t>
      </w:r>
    </w:p>
    <w:p w14:paraId="672A66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8E06C3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D0E65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7A040AAA">
        <w:rPr>
          <w:rFonts w:asciiTheme="minorHAnsi" w:hAnsiTheme="minorHAnsi" w:cstheme="minorBidi"/>
          <w:b w:val="0"/>
          <w:bCs w:val="0"/>
          <w:i/>
          <w:iCs/>
        </w:rPr>
        <w:t xml:space="preserve">GRADE </w:t>
      </w:r>
    </w:p>
    <w:p w14:paraId="071E77DF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52EF4D20" w14:textId="012B8ADB" w:rsidR="00056BF2" w:rsidRPr="00835DAF" w:rsidRDefault="00EE34A9" w:rsidP="7A040AAA">
      <w:pPr>
        <w:pStyle w:val="VuConsidrant"/>
        <w:spacing w:before="120" w:after="120"/>
        <w:rPr>
          <w:rFonts w:asciiTheme="minorHAnsi" w:hAnsiTheme="minorHAnsi" w:cstheme="minorBidi"/>
          <w:sz w:val="22"/>
          <w:szCs w:val="22"/>
        </w:rPr>
      </w:pPr>
      <w:r w:rsidRPr="7A040AAA">
        <w:rPr>
          <w:rFonts w:asciiTheme="minorHAnsi" w:hAnsiTheme="minorHAnsi" w:cstheme="minorBidi"/>
          <w:sz w:val="22"/>
          <w:szCs w:val="22"/>
        </w:rPr>
        <w:t>Vu le Code Général de la Fonction Publique</w:t>
      </w:r>
      <w:r w:rsidR="00056BF2" w:rsidRPr="7A040AAA">
        <w:rPr>
          <w:rFonts w:asciiTheme="minorHAnsi" w:hAnsiTheme="minorHAnsi" w:cstheme="minorBidi"/>
          <w:sz w:val="22"/>
          <w:szCs w:val="22"/>
        </w:rPr>
        <w:t>,</w:t>
      </w:r>
    </w:p>
    <w:p w14:paraId="168C495B" w14:textId="77777777" w:rsidR="00056BF2" w:rsidRDefault="00B55E52" w:rsidP="00EE34A9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7A040AAA">
        <w:rPr>
          <w:rFonts w:ascii="Calibri" w:hAnsi="Calibri" w:cs="Calibri"/>
          <w:sz w:val="22"/>
          <w:szCs w:val="22"/>
        </w:rPr>
        <w:t xml:space="preserve">Vu le décret n°86-68 du 13 janvier 1986 modifié, relatif aux positions de détachement, hors cadres, de disponibilité, de congé parental des fonctionnaires territoriaux et à l’intégration, </w:t>
      </w:r>
    </w:p>
    <w:p w14:paraId="4E9594C4" w14:textId="6A0CF73B" w:rsidR="7A040AAA" w:rsidRDefault="7A040AAA" w:rsidP="7A040AAA">
      <w:pPr>
        <w:pStyle w:val="VuConsidrant"/>
        <w:spacing w:before="120" w:after="120"/>
      </w:pPr>
      <w:r w:rsidRPr="7A040AAA">
        <w:rPr>
          <w:rFonts w:ascii="Calibri" w:eastAsia="Calibri" w:hAnsi="Calibri" w:cs="Calibri"/>
          <w:sz w:val="22"/>
          <w:szCs w:val="22"/>
        </w:rPr>
        <w:t>Vu le décret n°2020-69 du 30 janvier 2020 relatif aux contrôles déontologiques dans la fonction publique,</w:t>
      </w:r>
    </w:p>
    <w:p w14:paraId="61650573" w14:textId="77777777" w:rsidR="00656796" w:rsidRDefault="003F1759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3F1759">
        <w:rPr>
          <w:rFonts w:ascii="Calibri" w:hAnsi="Calibri" w:cs="Calibri"/>
          <w:sz w:val="22"/>
          <w:szCs w:val="22"/>
        </w:rPr>
        <w:t xml:space="preserve">Vu la demande écrite de mise en disponibilité </w:t>
      </w:r>
      <w:r w:rsidR="00CA3379">
        <w:rPr>
          <w:rFonts w:ascii="Calibri" w:hAnsi="Calibri" w:cs="Calibri"/>
          <w:sz w:val="22"/>
          <w:szCs w:val="22"/>
        </w:rPr>
        <w:t xml:space="preserve">pour élever un enfant de moins de </w:t>
      </w:r>
      <w:r w:rsidR="00F37E4A">
        <w:rPr>
          <w:rFonts w:ascii="Calibri" w:hAnsi="Calibri" w:cs="Calibri"/>
          <w:sz w:val="22"/>
          <w:szCs w:val="22"/>
        </w:rPr>
        <w:t>12</w:t>
      </w:r>
      <w:r w:rsidR="00CA3379">
        <w:rPr>
          <w:rFonts w:ascii="Calibri" w:hAnsi="Calibri" w:cs="Calibri"/>
          <w:sz w:val="22"/>
          <w:szCs w:val="22"/>
        </w:rPr>
        <w:t xml:space="preserve"> ans</w:t>
      </w:r>
      <w:r w:rsidR="00B81454">
        <w:rPr>
          <w:rFonts w:ascii="Calibri" w:hAnsi="Calibri" w:cs="Calibri"/>
          <w:sz w:val="22"/>
          <w:szCs w:val="22"/>
        </w:rPr>
        <w:t xml:space="preserve"> </w:t>
      </w:r>
      <w:r w:rsidR="00B81454" w:rsidRPr="003F1759">
        <w:rPr>
          <w:rFonts w:ascii="Calibri" w:hAnsi="Calibri" w:cs="Calibri"/>
          <w:sz w:val="22"/>
          <w:szCs w:val="22"/>
        </w:rPr>
        <w:t xml:space="preserve">en date du </w:t>
      </w:r>
      <w:r w:rsidR="00933196" w:rsidRPr="008D63E9">
        <w:rPr>
          <w:rFonts w:ascii="Calibri" w:hAnsi="Calibri" w:cs="Calibri"/>
          <w:sz w:val="22"/>
          <w:szCs w:val="22"/>
        </w:rPr>
        <w:t>……….……</w:t>
      </w:r>
      <w:r w:rsidR="00B81454">
        <w:rPr>
          <w:rFonts w:ascii="Calibri" w:hAnsi="Calibri" w:cs="Calibri"/>
          <w:sz w:val="22"/>
          <w:szCs w:val="22"/>
        </w:rPr>
        <w:t>,</w:t>
      </w:r>
      <w:r w:rsidRPr="003F1759">
        <w:rPr>
          <w:rFonts w:ascii="Calibri" w:hAnsi="Calibri" w:cs="Calibri"/>
          <w:sz w:val="22"/>
          <w:szCs w:val="22"/>
        </w:rPr>
        <w:t xml:space="preserve"> présentée par M </w:t>
      </w:r>
      <w:r w:rsidR="00933196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pour une durée de </w:t>
      </w:r>
      <w:r w:rsidR="00933196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 xml:space="preserve"> à compter du </w:t>
      </w:r>
      <w:r w:rsidR="00933196" w:rsidRPr="008D63E9">
        <w:rPr>
          <w:rFonts w:ascii="Calibri" w:hAnsi="Calibri" w:cs="Calibri"/>
          <w:sz w:val="22"/>
          <w:szCs w:val="22"/>
        </w:rPr>
        <w:t>……….……</w:t>
      </w:r>
      <w:r w:rsidRPr="003F1759">
        <w:rPr>
          <w:rFonts w:ascii="Calibri" w:hAnsi="Calibri" w:cs="Calibri"/>
          <w:sz w:val="22"/>
          <w:szCs w:val="22"/>
        </w:rPr>
        <w:t>,</w:t>
      </w:r>
    </w:p>
    <w:p w14:paraId="49003FF8" w14:textId="77777777" w:rsidR="00CA3379" w:rsidRPr="00CA3379" w:rsidRDefault="00CA3379" w:rsidP="00B55E52">
      <w:pPr>
        <w:pStyle w:val="VuConsidrant"/>
        <w:spacing w:before="60"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Considérant l’enfant </w:t>
      </w:r>
      <w:r w:rsidR="00933196" w:rsidRPr="008D63E9">
        <w:rPr>
          <w:rFonts w:ascii="Calibri" w:hAnsi="Calibri" w:cs="Calibri"/>
          <w:sz w:val="22"/>
          <w:szCs w:val="22"/>
        </w:rPr>
        <w:t>……….……</w:t>
      </w:r>
      <w:r w:rsidR="00933196"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646870">
        <w:rPr>
          <w:rFonts w:asciiTheme="minorHAnsi" w:eastAsiaTheme="minorHAnsi" w:hAnsiTheme="minorHAnsi" w:cstheme="minorBidi"/>
          <w:i/>
          <w:sz w:val="22"/>
          <w:szCs w:val="22"/>
          <w:highlight w:val="yellow"/>
          <w:lang w:eastAsia="en-US"/>
        </w:rPr>
        <w:t>prénom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né(e) le </w:t>
      </w:r>
      <w:r w:rsidR="00891C8D" w:rsidRPr="008D63E9">
        <w:rPr>
          <w:rFonts w:ascii="Calibri" w:hAnsi="Calibri" w:cs="Calibri"/>
          <w:sz w:val="22"/>
          <w:szCs w:val="22"/>
        </w:rPr>
        <w:t>……….……</w:t>
      </w:r>
      <w:r w:rsidRPr="00CA337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207C5A61" w14:textId="77777777" w:rsidR="003F1759" w:rsidRDefault="003C746C" w:rsidP="003F1759">
      <w:pPr>
        <w:widowControl w:val="0"/>
        <w:tabs>
          <w:tab w:val="left" w:pos="1417"/>
          <w:tab w:val="left" w:pos="4536"/>
        </w:tabs>
        <w:spacing w:line="240" w:lineRule="atLeast"/>
        <w:rPr>
          <w:rFonts w:ascii="Arial" w:hAnsi="Arial"/>
          <w:snapToGrid w:val="0"/>
        </w:rPr>
      </w:pPr>
      <w:r>
        <w:t xml:space="preserve">Considérant que la disponibilité pour </w:t>
      </w:r>
      <w:r w:rsidR="00CA3379">
        <w:t>é</w:t>
      </w:r>
      <w:r w:rsidR="00CA3379">
        <w:rPr>
          <w:rFonts w:ascii="Calibri" w:hAnsi="Calibri" w:cs="Calibri"/>
        </w:rPr>
        <w:t xml:space="preserve">lever un enfant de moins de </w:t>
      </w:r>
      <w:r w:rsidR="00F37E4A">
        <w:rPr>
          <w:rFonts w:ascii="Calibri" w:hAnsi="Calibri" w:cs="Calibri"/>
        </w:rPr>
        <w:t>12</w:t>
      </w:r>
      <w:r w:rsidR="00CA3379">
        <w:rPr>
          <w:rFonts w:ascii="Calibri" w:hAnsi="Calibri" w:cs="Calibri"/>
        </w:rPr>
        <w:t xml:space="preserve"> ans </w:t>
      </w:r>
      <w:r>
        <w:t>est accordée de droit,</w:t>
      </w:r>
    </w:p>
    <w:p w14:paraId="765591D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7A040AAA">
        <w:rPr>
          <w:rFonts w:asciiTheme="minorHAnsi" w:hAnsiTheme="minorHAnsi" w:cstheme="minorBidi"/>
          <w:b/>
          <w:bCs/>
          <w:sz w:val="24"/>
          <w:szCs w:val="24"/>
        </w:rPr>
        <w:t>ARRÊTE</w:t>
      </w:r>
    </w:p>
    <w:p w14:paraId="15FACF6F" w14:textId="534E76E6" w:rsidR="00056BF2" w:rsidRPr="00835DAF" w:rsidRDefault="00056BF2" w:rsidP="7A040AAA">
      <w:pPr>
        <w:pStyle w:val="articlen"/>
        <w:spacing w:before="0"/>
        <w:rPr>
          <w:rFonts w:asciiTheme="minorHAnsi" w:hAnsiTheme="minorHAnsi" w:cstheme="minorBidi"/>
          <w:sz w:val="22"/>
          <w:szCs w:val="22"/>
        </w:rPr>
      </w:pPr>
      <w:r w:rsidRPr="7A040AAA">
        <w:rPr>
          <w:rFonts w:asciiTheme="minorHAnsi" w:hAnsiTheme="minorHAnsi" w:cstheme="minorBidi"/>
          <w:sz w:val="22"/>
          <w:szCs w:val="22"/>
          <w:u w:val="single"/>
        </w:rPr>
        <w:t>ARTICLE 1</w:t>
      </w:r>
      <w:r w:rsidRPr="7A040AAA">
        <w:rPr>
          <w:rFonts w:asciiTheme="minorHAnsi" w:hAnsiTheme="minorHAnsi" w:cstheme="minorBidi"/>
          <w:sz w:val="22"/>
          <w:szCs w:val="22"/>
        </w:rPr>
        <w:t xml:space="preserve"> :</w:t>
      </w:r>
      <w:r w:rsidR="008E6B53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656796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A compter du </w:t>
      </w:r>
      <w:r w:rsidR="00933196" w:rsidRPr="7A040AAA">
        <w:rPr>
          <w:rFonts w:ascii="Calibri" w:hAnsi="Calibri" w:cs="Calibri"/>
          <w:b w:val="0"/>
          <w:bCs w:val="0"/>
          <w:sz w:val="22"/>
          <w:szCs w:val="22"/>
        </w:rPr>
        <w:t>……….……</w:t>
      </w:r>
      <w:r w:rsidR="00656796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, M </w:t>
      </w:r>
      <w:r w:rsidR="00933196" w:rsidRPr="7A040AAA">
        <w:rPr>
          <w:rFonts w:ascii="Calibri" w:hAnsi="Calibri" w:cs="Calibri"/>
          <w:b w:val="0"/>
          <w:bCs w:val="0"/>
          <w:sz w:val="22"/>
          <w:szCs w:val="22"/>
        </w:rPr>
        <w:t xml:space="preserve">……….…… </w:t>
      </w:r>
      <w:r w:rsidR="00656796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est placé(e) en disponibilité pour </w:t>
      </w:r>
      <w:r w:rsidR="00CA3379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élever un enfant de moins de </w:t>
      </w:r>
      <w:r w:rsidR="00F37E4A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>12</w:t>
      </w:r>
      <w:r w:rsidR="00CA3379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ans</w:t>
      </w:r>
      <w:r w:rsidR="003C746C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656796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>pour une durée de ……</w:t>
      </w:r>
      <w:r w:rsidR="00646870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…. </w:t>
      </w:r>
      <w:r w:rsidR="00B81454" w:rsidRPr="7A040AAA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highlight w:val="yellow"/>
        </w:rPr>
        <w:t xml:space="preserve">(3 ans maximum mais renouvellement possible tant que </w:t>
      </w:r>
      <w:r w:rsidR="00891C8D" w:rsidRPr="7A040AAA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highlight w:val="yellow"/>
        </w:rPr>
        <w:t>les conditions sont réunies)</w:t>
      </w:r>
      <w:r w:rsidR="00891C8D" w:rsidRPr="7A040AAA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, </w:t>
      </w:r>
      <w:r w:rsidR="00891C8D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>soit jusqu’au  ………………. inclus</w:t>
      </w:r>
      <w:r w:rsidR="00646870"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14:paraId="3A26BBEB" w14:textId="77777777" w:rsidR="00F37E4A" w:rsidRDefault="00056BF2" w:rsidP="00F37E4A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F37E4A" w:rsidRPr="00656796">
        <w:rPr>
          <w:rFonts w:asciiTheme="minorHAnsi" w:hAnsiTheme="minorHAnsi" w:cstheme="minorHAnsi"/>
          <w:b w:val="0"/>
          <w:sz w:val="22"/>
          <w:szCs w:val="22"/>
        </w:rPr>
        <w:t xml:space="preserve">Pendant cette période, M </w:t>
      </w:r>
      <w:r w:rsidR="00F37E4A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="00F37E4A" w:rsidRPr="00656796">
        <w:rPr>
          <w:rFonts w:asciiTheme="minorHAnsi" w:hAnsiTheme="minorHAnsi" w:cstheme="minorHAnsi"/>
          <w:b w:val="0"/>
          <w:sz w:val="22"/>
          <w:szCs w:val="22"/>
        </w:rPr>
        <w:t xml:space="preserve"> ne per</w:t>
      </w:r>
      <w:r w:rsidR="00F37E4A">
        <w:rPr>
          <w:rFonts w:asciiTheme="minorHAnsi" w:hAnsiTheme="minorHAnsi" w:cstheme="minorHAnsi"/>
          <w:b w:val="0"/>
          <w:sz w:val="22"/>
          <w:szCs w:val="22"/>
        </w:rPr>
        <w:t>cevra</w:t>
      </w:r>
      <w:r w:rsidR="00F37E4A" w:rsidRPr="00656796">
        <w:rPr>
          <w:rFonts w:asciiTheme="minorHAnsi" w:hAnsiTheme="minorHAnsi" w:cstheme="minorHAnsi"/>
          <w:b w:val="0"/>
          <w:sz w:val="22"/>
          <w:szCs w:val="22"/>
        </w:rPr>
        <w:t xml:space="preserve"> aucune rémunération</w:t>
      </w:r>
      <w:r w:rsidR="00F37E4A">
        <w:rPr>
          <w:rFonts w:asciiTheme="minorHAnsi" w:hAnsiTheme="minorHAnsi" w:cstheme="minorHAnsi"/>
          <w:b w:val="0"/>
          <w:sz w:val="22"/>
          <w:szCs w:val="22"/>
        </w:rPr>
        <w:t xml:space="preserve"> et cessera de bénéficier de ses droits à la retraite.</w:t>
      </w:r>
    </w:p>
    <w:p w14:paraId="3C140DB2" w14:textId="2C131989" w:rsidR="00F37E4A" w:rsidRDefault="00F37E4A" w:rsidP="7A040AAA">
      <w:pPr>
        <w:pStyle w:val="articlen"/>
        <w:spacing w:before="140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7A040AAA">
        <w:rPr>
          <w:rFonts w:asciiTheme="minorHAnsi" w:hAnsiTheme="minorHAnsi" w:cstheme="minorBidi"/>
          <w:b w:val="0"/>
          <w:bCs w:val="0"/>
          <w:sz w:val="22"/>
          <w:szCs w:val="22"/>
        </w:rPr>
        <w:t>Lorsque le fonctionnaire bénéficie d’une disponibilité de droit pour élever un enfant de moins de 12 ans, il conserve, dans la limite de 5 ans, ses droits à l’avancement d’échelon et de grade.</w:t>
      </w:r>
    </w:p>
    <w:p w14:paraId="526B6DF4" w14:textId="77777777" w:rsidR="00505F97" w:rsidRDefault="00505F97" w:rsidP="00505F97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6796">
        <w:rPr>
          <w:rFonts w:asciiTheme="minorHAnsi" w:hAnsiTheme="minorHAnsi" w:cstheme="minorHAnsi"/>
          <w:b w:val="0"/>
          <w:sz w:val="22"/>
          <w:szCs w:val="22"/>
        </w:rPr>
        <w:t>L'intéressé(e) devra solliciter sa réintégration ou la prolongation de la disponibilité trois mois au moins avant l'expiration de la période de disponibilité en cours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6616910" w14:textId="65ECC44F" w:rsidR="00505F97" w:rsidRPr="003C746C" w:rsidRDefault="00505F97" w:rsidP="00505F97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1B162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1B162F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cstheme="minorHAnsi"/>
        </w:rPr>
        <w:t xml:space="preserve"> 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Si M </w:t>
      </w:r>
      <w:r w:rsidR="00933196" w:rsidRPr="008D63E9">
        <w:rPr>
          <w:rFonts w:ascii="Calibri" w:hAnsi="Calibri" w:cs="Calibri"/>
          <w:b w:val="0"/>
          <w:sz w:val="22"/>
          <w:szCs w:val="22"/>
        </w:rPr>
        <w:t>……….……</w:t>
      </w:r>
      <w:r w:rsidRPr="001B162F">
        <w:rPr>
          <w:rFonts w:asciiTheme="minorHAnsi" w:hAnsiTheme="minorHAnsi" w:cstheme="minorHAnsi"/>
          <w:b w:val="0"/>
          <w:sz w:val="22"/>
          <w:szCs w:val="22"/>
        </w:rPr>
        <w:t xml:space="preserve"> se propose d’exercer une activité professionnelle privée pendant sa disponibilité, il (elle) devra en informer par écrit l’autorité territoriale avant le début de cette activité.</w:t>
      </w:r>
    </w:p>
    <w:p w14:paraId="02EB378F" w14:textId="77777777" w:rsidR="00505F97" w:rsidRPr="00505F97" w:rsidRDefault="00505F97" w:rsidP="00505F97">
      <w:pPr>
        <w:spacing w:line="240" w:lineRule="auto"/>
        <w:contextualSpacing/>
        <w:jc w:val="both"/>
        <w:rPr>
          <w:rFonts w:eastAsia="Times New Roman" w:cstheme="minorHAnsi"/>
          <w:b/>
          <w:bCs/>
          <w:sz w:val="10"/>
          <w:szCs w:val="10"/>
          <w:u w:val="single"/>
          <w:lang w:eastAsia="fr-FR"/>
        </w:rPr>
      </w:pPr>
    </w:p>
    <w:p w14:paraId="5DF4E10B" w14:textId="77777777" w:rsidR="00505F97" w:rsidRDefault="00505F97" w:rsidP="00505F97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>Le Directeur Général des services est chargé de l'exécution du présent arrêté qui sera notifié à l'intéressé(e) et dont ampliation sera transmise au :</w:t>
      </w:r>
    </w:p>
    <w:p w14:paraId="66C8DB7D" w14:textId="77777777" w:rsidR="00505F97" w:rsidRPr="00835DAF" w:rsidRDefault="00505F97" w:rsidP="00505F97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FB4007" w14:textId="77777777" w:rsidR="00056BF2" w:rsidRPr="00835DAF" w:rsidRDefault="00505F97" w:rsidP="00505F97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6072B293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634CD7C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6A05A809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4517AAD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3AECA3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7902998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5A39BBE3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9556456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41C8F396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31D1DDC7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18AE" w14:textId="77777777" w:rsidR="00DF54ED" w:rsidRDefault="00DF54ED" w:rsidP="00056BF2">
      <w:pPr>
        <w:spacing w:after="0" w:line="240" w:lineRule="auto"/>
      </w:pPr>
      <w:r>
        <w:separator/>
      </w:r>
    </w:p>
  </w:endnote>
  <w:endnote w:type="continuationSeparator" w:id="0">
    <w:p w14:paraId="644DE2F9" w14:textId="77777777" w:rsidR="00DF54ED" w:rsidRDefault="00DF54E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F37E4A" w:rsidRDefault="00F37E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DDE0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E763610" w14:textId="77777777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5F1B5B">
      <w:rPr>
        <w:color w:val="A6A6A6" w:themeColor="background1" w:themeShade="A6"/>
      </w:rPr>
      <w:t>19</w:t>
    </w:r>
    <w:r w:rsidR="00F37E4A">
      <w:rPr>
        <w:color w:val="A6A6A6" w:themeColor="background1" w:themeShade="A6"/>
      </w:rPr>
      <w:t>/06/2020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37E4A" w:rsidRDefault="00F37E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98BA" w14:textId="77777777" w:rsidR="00DF54ED" w:rsidRDefault="00DF54ED" w:rsidP="00056BF2">
      <w:pPr>
        <w:spacing w:after="0" w:line="240" w:lineRule="auto"/>
      </w:pPr>
      <w:r>
        <w:separator/>
      </w:r>
    </w:p>
  </w:footnote>
  <w:footnote w:type="continuationSeparator" w:id="0">
    <w:p w14:paraId="77249D75" w14:textId="77777777" w:rsidR="00DF54ED" w:rsidRDefault="00DF54E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263BBA" w:rsidRDefault="00DF54ED">
    <w:pPr>
      <w:pStyle w:val="En-tte"/>
    </w:pPr>
    <w:r>
      <w:rPr>
        <w:noProof/>
      </w:rPr>
      <w:pict w14:anchorId="2A122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DF54ED">
      <w:rPr>
        <w:color w:val="A6A6A6" w:themeColor="background1" w:themeShade="A6"/>
      </w:rPr>
      <w:pict w14:anchorId="19A6E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263BBA" w:rsidRDefault="00DF54ED">
    <w:pPr>
      <w:pStyle w:val="En-tte"/>
    </w:pPr>
    <w:r>
      <w:rPr>
        <w:noProof/>
      </w:rPr>
      <w:pict w14:anchorId="53DE2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08195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42FE8"/>
    <w:rsid w:val="00056BF2"/>
    <w:rsid w:val="00060A5B"/>
    <w:rsid w:val="000617D8"/>
    <w:rsid w:val="00073E21"/>
    <w:rsid w:val="000A1DA3"/>
    <w:rsid w:val="000A5F91"/>
    <w:rsid w:val="000C34C8"/>
    <w:rsid w:val="000E7877"/>
    <w:rsid w:val="00111DE4"/>
    <w:rsid w:val="00183AF8"/>
    <w:rsid w:val="00183D18"/>
    <w:rsid w:val="001A1D63"/>
    <w:rsid w:val="001F5C88"/>
    <w:rsid w:val="00263BBA"/>
    <w:rsid w:val="00293802"/>
    <w:rsid w:val="00312BD6"/>
    <w:rsid w:val="003321F4"/>
    <w:rsid w:val="0039339F"/>
    <w:rsid w:val="00394432"/>
    <w:rsid w:val="003C746C"/>
    <w:rsid w:val="003F1759"/>
    <w:rsid w:val="004030FF"/>
    <w:rsid w:val="0044385C"/>
    <w:rsid w:val="00445BEF"/>
    <w:rsid w:val="00450DC9"/>
    <w:rsid w:val="00486A11"/>
    <w:rsid w:val="004E312D"/>
    <w:rsid w:val="004F1903"/>
    <w:rsid w:val="00500918"/>
    <w:rsid w:val="00505F97"/>
    <w:rsid w:val="00512F95"/>
    <w:rsid w:val="0051624E"/>
    <w:rsid w:val="00524DA8"/>
    <w:rsid w:val="0053644F"/>
    <w:rsid w:val="005636CB"/>
    <w:rsid w:val="005756E1"/>
    <w:rsid w:val="005A7D2B"/>
    <w:rsid w:val="005E17FC"/>
    <w:rsid w:val="005F1B5B"/>
    <w:rsid w:val="00632958"/>
    <w:rsid w:val="00646870"/>
    <w:rsid w:val="00656796"/>
    <w:rsid w:val="006B150E"/>
    <w:rsid w:val="006C17AA"/>
    <w:rsid w:val="006D4202"/>
    <w:rsid w:val="007157CD"/>
    <w:rsid w:val="00731DC8"/>
    <w:rsid w:val="00756761"/>
    <w:rsid w:val="00783141"/>
    <w:rsid w:val="00826EDD"/>
    <w:rsid w:val="00835DAF"/>
    <w:rsid w:val="00863366"/>
    <w:rsid w:val="00880A0F"/>
    <w:rsid w:val="00891C8D"/>
    <w:rsid w:val="008C1911"/>
    <w:rsid w:val="008D1031"/>
    <w:rsid w:val="008D730D"/>
    <w:rsid w:val="008E6B53"/>
    <w:rsid w:val="0092580F"/>
    <w:rsid w:val="00933196"/>
    <w:rsid w:val="009508AE"/>
    <w:rsid w:val="00992DC4"/>
    <w:rsid w:val="0099525D"/>
    <w:rsid w:val="009E6A5E"/>
    <w:rsid w:val="00A02D2B"/>
    <w:rsid w:val="00A2405B"/>
    <w:rsid w:val="00AC1CC0"/>
    <w:rsid w:val="00AC6106"/>
    <w:rsid w:val="00AC74E2"/>
    <w:rsid w:val="00B12EED"/>
    <w:rsid w:val="00B55E52"/>
    <w:rsid w:val="00B81454"/>
    <w:rsid w:val="00B96EF9"/>
    <w:rsid w:val="00BA7AB4"/>
    <w:rsid w:val="00BB5143"/>
    <w:rsid w:val="00BD1ABB"/>
    <w:rsid w:val="00C96588"/>
    <w:rsid w:val="00CA3379"/>
    <w:rsid w:val="00CA4763"/>
    <w:rsid w:val="00CF5070"/>
    <w:rsid w:val="00D155E7"/>
    <w:rsid w:val="00D92A8D"/>
    <w:rsid w:val="00DF54ED"/>
    <w:rsid w:val="00E14433"/>
    <w:rsid w:val="00E26FCC"/>
    <w:rsid w:val="00E849C8"/>
    <w:rsid w:val="00EB2C12"/>
    <w:rsid w:val="00ED4A04"/>
    <w:rsid w:val="00EE34A9"/>
    <w:rsid w:val="00F373BB"/>
    <w:rsid w:val="00F37E4A"/>
    <w:rsid w:val="00F52C6A"/>
    <w:rsid w:val="00F75A89"/>
    <w:rsid w:val="00FA65DF"/>
    <w:rsid w:val="00FB5D91"/>
    <w:rsid w:val="00FE7098"/>
    <w:rsid w:val="08A8FDB6"/>
    <w:rsid w:val="558E71A7"/>
    <w:rsid w:val="584D2D8C"/>
    <w:rsid w:val="603F1714"/>
    <w:rsid w:val="7A040AAA"/>
    <w:rsid w:val="7D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5A5"/>
  <w15:docId w15:val="{AF86CDA9-66F4-4ECE-B1D3-26B829F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4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96c1e-bde5-4b29-82d7-5a480a697907">
      <Terms xmlns="http://schemas.microsoft.com/office/infopath/2007/PartnerControls"/>
    </lcf76f155ced4ddcb4097134ff3c332f>
    <TaxCatchAll xmlns="995e1335-11ff-4086-a740-fe13c9ab3552" xsi:nil="true"/>
  </documentManagement>
</p:properties>
</file>

<file path=customXml/itemProps1.xml><?xml version="1.0" encoding="utf-8"?>
<ds:datastoreItem xmlns:ds="http://schemas.openxmlformats.org/officeDocument/2006/customXml" ds:itemID="{AC58E598-C0AD-47C6-955C-8C40F5DE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6A4E9-9EE0-4F6A-8973-E93AFF39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03474-5D5C-4C3F-B1F0-C4B8AE2B6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Aurélien BLANCHARD</cp:lastModifiedBy>
  <cp:revision>6</cp:revision>
  <cp:lastPrinted>2018-06-11T12:04:00Z</cp:lastPrinted>
  <dcterms:created xsi:type="dcterms:W3CDTF">2020-06-16T11:56:00Z</dcterms:created>
  <dcterms:modified xsi:type="dcterms:W3CDTF">2022-08-30T12:23:00Z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97000</vt:r8>
  </property>
  <property fmtid="{D5CDD505-2E9C-101B-9397-08002B2CF9AE}" pid="4" name="MediaServiceImageTags">
    <vt:lpwstr/>
  </property>
</Properties>
</file>